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5202" w:rsidP="006E5202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E5202" w:rsidP="006E5202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E5202" w:rsidP="006E5202">
      <w:pPr>
        <w:jc w:val="center"/>
        <w:rPr>
          <w:sz w:val="26"/>
          <w:szCs w:val="26"/>
        </w:rPr>
      </w:pPr>
    </w:p>
    <w:p w:rsidR="006E5202" w:rsidP="006E5202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05 апреля 2024 года</w:t>
      </w:r>
    </w:p>
    <w:p w:rsidR="006E5202" w:rsidP="006E5202">
      <w:pPr>
        <w:jc w:val="both"/>
        <w:rPr>
          <w:sz w:val="26"/>
          <w:szCs w:val="26"/>
        </w:rPr>
      </w:pPr>
    </w:p>
    <w:p w:rsidR="006E5202" w:rsidP="006E5202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6E5202" w:rsidP="006E52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5-445-2802/2024, возбужденное по ч.1 ст.20.25 КоАП РФ в отношении </w:t>
      </w:r>
      <w:r>
        <w:rPr>
          <w:b/>
          <w:sz w:val="26"/>
          <w:szCs w:val="26"/>
        </w:rPr>
        <w:t>Халикова</w:t>
      </w:r>
      <w:r>
        <w:rPr>
          <w:b/>
          <w:sz w:val="26"/>
          <w:szCs w:val="26"/>
        </w:rPr>
        <w:t xml:space="preserve"> </w:t>
      </w:r>
      <w:r w:rsidR="00707429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6E5202" w:rsidP="006E5202">
      <w:pPr>
        <w:jc w:val="center"/>
        <w:rPr>
          <w:b/>
          <w:sz w:val="26"/>
          <w:szCs w:val="26"/>
        </w:rPr>
      </w:pPr>
    </w:p>
    <w:p w:rsidR="006E5202" w:rsidP="006E520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E5202" w:rsidP="006E5202">
      <w:pPr>
        <w:jc w:val="center"/>
        <w:rPr>
          <w:sz w:val="26"/>
          <w:szCs w:val="26"/>
        </w:rPr>
      </w:pPr>
    </w:p>
    <w:p w:rsidR="006E5202" w:rsidP="006E5202">
      <w:pPr>
        <w:pStyle w:val="BodyText"/>
        <w:ind w:firstLine="720"/>
        <w:rPr>
          <w:szCs w:val="26"/>
        </w:rPr>
      </w:pPr>
      <w:r>
        <w:rPr>
          <w:szCs w:val="26"/>
        </w:rPr>
        <w:t xml:space="preserve">11.01.2024 в 00 час. 01 мин. </w:t>
      </w:r>
      <w:r>
        <w:rPr>
          <w:szCs w:val="26"/>
        </w:rPr>
        <w:t>Халиков</w:t>
      </w:r>
      <w:r>
        <w:rPr>
          <w:szCs w:val="26"/>
        </w:rPr>
        <w:t xml:space="preserve"> Р.Н., проживающий по адресу:</w:t>
      </w:r>
      <w:r w:rsidRPr="00707429" w:rsidR="00707429">
        <w:rPr>
          <w:b/>
        </w:rPr>
        <w:t xml:space="preserve"> </w:t>
      </w:r>
      <w:r w:rsidR="00707429">
        <w:rPr>
          <w:b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707429">
        <w:rPr>
          <w:b/>
        </w:rPr>
        <w:t xml:space="preserve">*** </w:t>
      </w:r>
      <w:r>
        <w:rPr>
          <w:szCs w:val="26"/>
        </w:rPr>
        <w:t>от 10.10.2023.</w:t>
      </w:r>
    </w:p>
    <w:p w:rsidR="006E5202" w:rsidP="00BF24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Халиков</w:t>
      </w:r>
      <w:r>
        <w:rPr>
          <w:sz w:val="26"/>
          <w:szCs w:val="26"/>
        </w:rPr>
        <w:t xml:space="preserve"> Р.Н. </w:t>
      </w:r>
      <w:r>
        <w:rPr>
          <w:sz w:val="26"/>
          <w:szCs w:val="26"/>
        </w:rPr>
        <w:t xml:space="preserve">вину не признал, </w:t>
      </w:r>
      <w:r>
        <w:rPr>
          <w:sz w:val="26"/>
          <w:szCs w:val="26"/>
        </w:rPr>
        <w:t>посянил</w:t>
      </w:r>
      <w:r>
        <w:rPr>
          <w:sz w:val="26"/>
          <w:szCs w:val="26"/>
        </w:rPr>
        <w:t>, что штраф оплатил 21.01.2024.</w:t>
      </w:r>
    </w:p>
    <w:p w:rsidR="006E5202" w:rsidP="006E52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E5202" w:rsidP="006E5202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Халикова</w:t>
      </w:r>
      <w:r>
        <w:rPr>
          <w:szCs w:val="26"/>
        </w:rPr>
        <w:t xml:space="preserve"> Р.Н.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штрафа, сведениями с ГИС ГМП.</w:t>
      </w:r>
    </w:p>
    <w:p w:rsidR="006E5202" w:rsidP="006E520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6E5202" w:rsidP="006E5202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Халикова</w:t>
      </w:r>
      <w:r>
        <w:rPr>
          <w:szCs w:val="26"/>
        </w:rPr>
        <w:t xml:space="preserve"> Р.Н.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6E5202" w:rsidP="006E5202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6E5202" w:rsidP="006E5202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6E5202" w:rsidP="006E52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6E5202" w:rsidP="006E5202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E5202" w:rsidP="006E5202">
      <w:pPr>
        <w:rPr>
          <w:b/>
          <w:snapToGrid w:val="0"/>
          <w:color w:val="000000"/>
          <w:sz w:val="26"/>
          <w:szCs w:val="26"/>
        </w:rPr>
      </w:pPr>
    </w:p>
    <w:p w:rsidR="006E5202" w:rsidP="006E5202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6E5202" w:rsidP="006E5202">
      <w:pPr>
        <w:jc w:val="center"/>
        <w:rPr>
          <w:snapToGrid w:val="0"/>
          <w:color w:val="000000"/>
          <w:sz w:val="26"/>
          <w:szCs w:val="26"/>
        </w:rPr>
      </w:pPr>
    </w:p>
    <w:p w:rsidR="006E5202" w:rsidP="006E520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Халикова</w:t>
      </w:r>
      <w:r>
        <w:rPr>
          <w:b/>
          <w:sz w:val="26"/>
          <w:szCs w:val="26"/>
        </w:rPr>
        <w:t xml:space="preserve"> </w:t>
      </w:r>
      <w:r w:rsidR="00707429">
        <w:rPr>
          <w:b/>
        </w:rPr>
        <w:t xml:space="preserve">*** </w:t>
      </w:r>
      <w:r>
        <w:rPr>
          <w:snapToGrid w:val="0"/>
          <w:sz w:val="26"/>
          <w:szCs w:val="26"/>
        </w:rPr>
        <w:t xml:space="preserve">виновным в </w:t>
      </w:r>
      <w:r>
        <w:rPr>
          <w:snapToGrid w:val="0"/>
          <w:sz w:val="26"/>
          <w:szCs w:val="26"/>
        </w:rPr>
        <w:t>совершении  административного</w:t>
      </w:r>
      <w:r>
        <w:rPr>
          <w:snapToGrid w:val="0"/>
          <w:sz w:val="26"/>
          <w:szCs w:val="26"/>
        </w:rP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6E5202" w:rsidP="006E520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E5202" w:rsidP="006E520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E5202" w:rsidP="006E5202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6E5202" w:rsidP="006E5202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6E5202">
        <w:rPr>
          <w:bCs/>
          <w:sz w:val="26"/>
          <w:szCs w:val="26"/>
        </w:rPr>
        <w:t>0412365400715004452420142</w:t>
      </w: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5202" w:rsidP="006E5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5202" w:rsidP="006E52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6E5202" w:rsidP="006E520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1AE5" w:rsidRPr="006E5202" w:rsidP="006E5202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8"/>
    <w:rsid w:val="006E5202"/>
    <w:rsid w:val="00707429"/>
    <w:rsid w:val="00921AE5"/>
    <w:rsid w:val="00AB7D48"/>
    <w:rsid w:val="00BF24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F5CA95-6CC1-4239-A127-54F0268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5202"/>
    <w:rPr>
      <w:color w:val="0000FF"/>
      <w:u w:val="single"/>
    </w:rPr>
  </w:style>
  <w:style w:type="paragraph" w:styleId="Title">
    <w:name w:val="Title"/>
    <w:basedOn w:val="Normal"/>
    <w:link w:val="a"/>
    <w:qFormat/>
    <w:rsid w:val="006E520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E520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E520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E52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E520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E52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6E5202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6E520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E5202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E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F24A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F2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